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B4" w:rsidRDefault="008F65B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7C0D2D">
        <w:rPr>
          <w:b/>
        </w:rPr>
        <w:t xml:space="preserve"> </w:t>
      </w:r>
      <w:r w:rsidR="007C0D2D" w:rsidRPr="002D1B08">
        <w:rPr>
          <w:b/>
        </w:rPr>
        <w:t>Asie - makroregiony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7C0D2D">
        <w:rPr>
          <w:b/>
        </w:rPr>
        <w:t xml:space="preserve"> </w:t>
      </w:r>
      <w:r w:rsidR="007C0D2D" w:rsidRPr="0076361E">
        <w:t>Mgr.</w:t>
      </w:r>
      <w:r w:rsidR="006C1358">
        <w:t xml:space="preserve"> </w:t>
      </w:r>
      <w:r w:rsidR="007C0D2D" w:rsidRPr="0076361E">
        <w:t>Alena Zemanová</w:t>
      </w:r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7C0D2D">
        <w:t xml:space="preserve"> </w:t>
      </w:r>
      <w:r>
        <w:t xml:space="preserve">: </w:t>
      </w:r>
      <w:r w:rsidR="00ED0FD8">
        <w:t xml:space="preserve">      </w:t>
      </w:r>
      <w:r w:rsidR="006C1358">
        <w:t>2_</w:t>
      </w:r>
      <w:r w:rsidR="00433AA2">
        <w:t>Regionální</w:t>
      </w:r>
      <w:proofErr w:type="gramEnd"/>
      <w:r w:rsidR="00433AA2">
        <w:t xml:space="preserve"> zeměpis</w:t>
      </w:r>
      <w:r w:rsidR="00163029">
        <w:tab/>
      </w:r>
      <w:r w:rsidR="00433AA2">
        <w:t xml:space="preserve">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7C0D2D">
        <w:t xml:space="preserve"> </w:t>
      </w:r>
      <w:proofErr w:type="gramStart"/>
      <w:r w:rsidR="007C0D2D">
        <w:t>03</w:t>
      </w:r>
      <w:r w:rsidR="00433AA2">
        <w:t xml:space="preserve">          </w:t>
      </w:r>
      <w:r w:rsidR="00592F82">
        <w:t>Předmět</w:t>
      </w:r>
      <w:proofErr w:type="gramEnd"/>
      <w:r w:rsidR="00592F82">
        <w:t>:</w:t>
      </w:r>
      <w:r w:rsidR="00592F82">
        <w:tab/>
      </w:r>
      <w:r w:rsidR="006C1358">
        <w:t>z</w:t>
      </w:r>
      <w:r w:rsidR="007C0D2D">
        <w:t>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7C0D2D">
        <w:t>29.11.</w:t>
      </w:r>
      <w:r w:rsidR="006C1358">
        <w:t xml:space="preserve"> </w:t>
      </w:r>
      <w:r w:rsidR="007C0D2D">
        <w:t>2012</w:t>
      </w:r>
      <w:proofErr w:type="gramEnd"/>
      <w:r w:rsidR="00163029">
        <w:tab/>
      </w:r>
      <w:r>
        <w:t>Třída:</w:t>
      </w:r>
      <w:r w:rsidR="007C0D2D">
        <w:t xml:space="preserve"> sexta     </w:t>
      </w:r>
      <w:r>
        <w:t>Ověřující učitel:</w:t>
      </w:r>
      <w:r w:rsidR="007C0D2D">
        <w:t xml:space="preserve"> Mgr.</w:t>
      </w:r>
      <w:r w:rsidR="006C1358">
        <w:t xml:space="preserve"> </w:t>
      </w:r>
      <w:r w:rsidR="007C0D2D">
        <w:t>Alena Zemanová</w:t>
      </w:r>
    </w:p>
    <w:p w:rsidR="006C1358" w:rsidRDefault="00C33041" w:rsidP="006C1358">
      <w:pPr>
        <w:spacing w:before="240"/>
        <w:rPr>
          <w:rStyle w:val="Hypertextovodkaz"/>
          <w:color w:val="auto"/>
          <w:u w:val="none"/>
        </w:rPr>
      </w:pPr>
      <w:hyperlink r:id="rId8" w:history="1">
        <w:r w:rsidR="00163029" w:rsidRPr="0076361E">
          <w:rPr>
            <w:rStyle w:val="Hypertextovodkaz"/>
            <w:b/>
            <w:color w:val="auto"/>
            <w:u w:val="none"/>
          </w:rPr>
          <w:t>Anotace materiálu</w:t>
        </w:r>
        <w:r w:rsidR="00163029" w:rsidRPr="0076361E">
          <w:rPr>
            <w:rStyle w:val="Hypertextovodkaz"/>
            <w:color w:val="auto"/>
            <w:u w:val="none"/>
          </w:rPr>
          <w:t>:</w:t>
        </w:r>
      </w:hyperlink>
      <w:r w:rsidR="007C0D2D" w:rsidRPr="0076361E">
        <w:rPr>
          <w:rStyle w:val="Hypertextovodkaz"/>
          <w:color w:val="auto"/>
          <w:u w:val="none"/>
        </w:rPr>
        <w:t xml:space="preserve"> </w:t>
      </w:r>
    </w:p>
    <w:p w:rsidR="007C0D2D" w:rsidRPr="0076361E" w:rsidRDefault="007C0D2D" w:rsidP="008F65B4">
      <w:pPr>
        <w:spacing w:before="240" w:line="276" w:lineRule="auto"/>
        <w:jc w:val="both"/>
      </w:pPr>
      <w:r w:rsidRPr="0076361E">
        <w:rPr>
          <w:rStyle w:val="Hypertextovodkaz"/>
          <w:color w:val="auto"/>
          <w:u w:val="none"/>
        </w:rPr>
        <w:t>Výukový materiál je rozdělen na dvě části. V první části žáci pojmenují makroregi</w:t>
      </w:r>
      <w:r w:rsidR="006C1358">
        <w:rPr>
          <w:rStyle w:val="Hypertextovodkaz"/>
          <w:color w:val="auto"/>
          <w:u w:val="none"/>
        </w:rPr>
        <w:t>ony</w:t>
      </w:r>
      <w:r w:rsidRPr="0076361E">
        <w:rPr>
          <w:rStyle w:val="Hypertextovodkaz"/>
          <w:color w:val="auto"/>
          <w:u w:val="none"/>
        </w:rPr>
        <w:t xml:space="preserve"> Asie a </w:t>
      </w:r>
      <w:r w:rsidRPr="00F07BBF">
        <w:rPr>
          <w:rStyle w:val="Hypertextovodkaz"/>
          <w:color w:val="auto"/>
          <w:u w:val="none"/>
        </w:rPr>
        <w:t>vypisují</w:t>
      </w:r>
      <w:r w:rsidRPr="0076361E">
        <w:rPr>
          <w:rStyle w:val="Hypertextovodkaz"/>
          <w:color w:val="auto"/>
          <w:u w:val="none"/>
        </w:rPr>
        <w:t xml:space="preserve"> státy do jednotlivých makroregionů. V druhé části vkládají jednotlivé dílky (státy) do obrysové mapy Asie. </w:t>
      </w:r>
    </w:p>
    <w:p w:rsidR="002D1B08" w:rsidRDefault="002D1B08" w:rsidP="00745A98">
      <w:pPr>
        <w:spacing w:line="360" w:lineRule="auto"/>
        <w:rPr>
          <w:b/>
        </w:rPr>
      </w:pPr>
    </w:p>
    <w:p w:rsidR="006C1358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7C0D2D">
        <w:rPr>
          <w:b/>
        </w:rPr>
        <w:t xml:space="preserve"> </w:t>
      </w:r>
      <w:r w:rsidR="0076361E">
        <w:rPr>
          <w:b/>
        </w:rPr>
        <w:t xml:space="preserve"> </w:t>
      </w:r>
    </w:p>
    <w:p w:rsidR="00484E3A" w:rsidRDefault="0076361E" w:rsidP="00745A98">
      <w:pPr>
        <w:spacing w:line="360" w:lineRule="auto"/>
        <w:rPr>
          <w:b/>
        </w:rPr>
      </w:pPr>
      <w:proofErr w:type="gramStart"/>
      <w:r w:rsidRPr="0076361E">
        <w:t>Asie,</w:t>
      </w:r>
      <w:r w:rsidR="007C0D2D">
        <w:rPr>
          <w:b/>
        </w:rPr>
        <w:t xml:space="preserve"> </w:t>
      </w:r>
      <w:r w:rsidR="006C1358">
        <w:rPr>
          <w:b/>
        </w:rPr>
        <w:t xml:space="preserve"> </w:t>
      </w:r>
      <w:r w:rsidR="007C0D2D" w:rsidRPr="0076361E">
        <w:t>makroregion</w:t>
      </w:r>
      <w:r w:rsidR="00433AA2">
        <w:t>y</w:t>
      </w:r>
      <w:proofErr w:type="gramEnd"/>
      <w:r w:rsidR="00433AA2">
        <w:t xml:space="preserve"> Asie</w:t>
      </w:r>
      <w:r>
        <w:t xml:space="preserve"> </w:t>
      </w:r>
    </w:p>
    <w:p w:rsidR="002D1B08" w:rsidRDefault="002D1B08" w:rsidP="00745A98">
      <w:pPr>
        <w:spacing w:line="360" w:lineRule="auto"/>
        <w:rPr>
          <w:b/>
        </w:rPr>
      </w:pPr>
    </w:p>
    <w:p w:rsidR="006C1358" w:rsidRDefault="00501C29" w:rsidP="002D1B0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76361E">
        <w:rPr>
          <w:b/>
        </w:rPr>
        <w:t xml:space="preserve"> </w:t>
      </w:r>
    </w:p>
    <w:p w:rsidR="00F73128" w:rsidRPr="00A32F88" w:rsidRDefault="0076361E" w:rsidP="002D1B08">
      <w:pPr>
        <w:rPr>
          <w:b/>
        </w:rPr>
      </w:pPr>
      <w:r w:rsidRPr="00433AA2">
        <w:t>Materiál lze využít v hodinách zeměpisu,</w:t>
      </w:r>
      <w:r>
        <w:rPr>
          <w:b/>
        </w:rPr>
        <w:t xml:space="preserve"> </w:t>
      </w:r>
      <w:r w:rsidRPr="00433AA2">
        <w:t>v zeměpisném semináři při opakování k maturitě.</w:t>
      </w:r>
    </w:p>
    <w:p w:rsidR="002D1B08" w:rsidRDefault="002D1B08" w:rsidP="00623F17">
      <w:pPr>
        <w:spacing w:line="360" w:lineRule="auto"/>
        <w:rPr>
          <w:b/>
        </w:rPr>
      </w:pPr>
    </w:p>
    <w:p w:rsidR="00EB331B" w:rsidRPr="00623F17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8F65B4" w:rsidRPr="00EA791E" w:rsidRDefault="008F65B4" w:rsidP="002D1B08">
      <w:pPr>
        <w:autoSpaceDE w:val="0"/>
        <w:autoSpaceDN w:val="0"/>
        <w:adjustRightInd w:val="0"/>
        <w:spacing w:line="276" w:lineRule="auto"/>
        <w:rPr>
          <w:rFonts w:eastAsia="Arial Unicode MS"/>
          <w:color w:val="000000"/>
        </w:rPr>
      </w:pPr>
      <w:r w:rsidRPr="00EA791E">
        <w:rPr>
          <w:color w:val="000000"/>
        </w:rPr>
        <w:t xml:space="preserve">Hanus, M., Šídlo, L. </w:t>
      </w:r>
      <w:r w:rsidRPr="00EA791E">
        <w:rPr>
          <w:i/>
          <w:iCs/>
          <w:color w:val="000000"/>
        </w:rPr>
        <w:t>Školní atlas dnešního sv</w:t>
      </w:r>
      <w:r w:rsidRPr="00EA791E">
        <w:rPr>
          <w:rFonts w:eastAsia="Arial Unicode MS"/>
          <w:i/>
          <w:iCs/>
          <w:color w:val="000000"/>
        </w:rPr>
        <w:t xml:space="preserve">ěta. </w:t>
      </w:r>
      <w:r w:rsidRPr="00EA791E">
        <w:rPr>
          <w:rFonts w:eastAsia="Arial Unicode MS"/>
          <w:color w:val="000000"/>
        </w:rPr>
        <w:t xml:space="preserve">Praha: </w:t>
      </w:r>
      <w:proofErr w:type="spellStart"/>
      <w:r w:rsidRPr="00EA791E">
        <w:rPr>
          <w:rFonts w:eastAsia="Arial Unicode MS"/>
          <w:color w:val="000000"/>
        </w:rPr>
        <w:t>Terra</w:t>
      </w:r>
      <w:proofErr w:type="spellEnd"/>
      <w:r w:rsidRPr="00EA791E">
        <w:rPr>
          <w:rFonts w:eastAsia="Arial Unicode MS"/>
          <w:color w:val="000000"/>
        </w:rPr>
        <w:t xml:space="preserve">, s.r.o., a </w:t>
      </w:r>
      <w:proofErr w:type="spellStart"/>
      <w:r w:rsidRPr="00EA791E">
        <w:rPr>
          <w:rFonts w:eastAsia="Arial Unicode MS"/>
          <w:color w:val="000000"/>
        </w:rPr>
        <w:t>Terra</w:t>
      </w:r>
      <w:proofErr w:type="spellEnd"/>
      <w:r w:rsidRPr="00EA791E">
        <w:rPr>
          <w:rFonts w:eastAsia="Arial Unicode MS"/>
          <w:color w:val="000000"/>
        </w:rPr>
        <w:t xml:space="preserve"> – Klub, o.p.s., 2011</w:t>
      </w:r>
    </w:p>
    <w:p w:rsidR="0076361E" w:rsidRPr="00EA791E" w:rsidRDefault="0076361E" w:rsidP="002D1B08">
      <w:pPr>
        <w:autoSpaceDE w:val="0"/>
        <w:autoSpaceDN w:val="0"/>
        <w:adjustRightInd w:val="0"/>
        <w:spacing w:line="276" w:lineRule="auto"/>
        <w:rPr>
          <w:rFonts w:eastAsia="Arial Unicode MS"/>
          <w:color w:val="000000"/>
          <w:u w:val="single"/>
        </w:rPr>
      </w:pPr>
      <w:r w:rsidRPr="00EA791E">
        <w:rPr>
          <w:rFonts w:eastAsia="Arial Unicode MS"/>
          <w:color w:val="000000"/>
          <w:u w:val="single"/>
        </w:rPr>
        <w:t>http://mapasveta.info/asie/asie_mapa_pol.html</w:t>
      </w:r>
    </w:p>
    <w:p w:rsidR="00643ED4" w:rsidRPr="00EA791E" w:rsidRDefault="00643ED4" w:rsidP="002D1B08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EA791E">
        <w:rPr>
          <w:color w:val="000000"/>
        </w:rPr>
        <w:t xml:space="preserve">Červenka, P., Braun, R. </w:t>
      </w:r>
      <w:r w:rsidRPr="00EA791E">
        <w:rPr>
          <w:i/>
          <w:iCs/>
          <w:color w:val="000000"/>
        </w:rPr>
        <w:t xml:space="preserve">Asie. </w:t>
      </w:r>
      <w:r w:rsidRPr="00EA791E">
        <w:rPr>
          <w:color w:val="000000"/>
        </w:rPr>
        <w:t xml:space="preserve">Praha: </w:t>
      </w:r>
      <w:proofErr w:type="spellStart"/>
      <w:r w:rsidRPr="00EA791E">
        <w:rPr>
          <w:i/>
          <w:iCs/>
          <w:color w:val="000000"/>
        </w:rPr>
        <w:t>Scientia</w:t>
      </w:r>
      <w:proofErr w:type="spellEnd"/>
      <w:r w:rsidRPr="00EA791E">
        <w:rPr>
          <w:i/>
          <w:iCs/>
          <w:color w:val="000000"/>
        </w:rPr>
        <w:t>, s.r.o.,</w:t>
      </w:r>
      <w:r w:rsidRPr="00EA791E">
        <w:rPr>
          <w:color w:val="000000"/>
        </w:rPr>
        <w:t xml:space="preserve"> 1998 (obr. na stránce 3)</w:t>
      </w:r>
    </w:p>
    <w:p w:rsidR="0076361E" w:rsidRPr="00EA791E" w:rsidRDefault="0076361E" w:rsidP="002D1B08">
      <w:pPr>
        <w:spacing w:line="276" w:lineRule="auto"/>
        <w:rPr>
          <w:rFonts w:ascii="Arial" w:eastAsia="Arial Unicode MS" w:hAnsi="Arial" w:cs="Arial"/>
          <w:color w:val="000000"/>
        </w:rPr>
      </w:pPr>
    </w:p>
    <w:p w:rsidR="008F65B4" w:rsidRDefault="008F65B4" w:rsidP="0076361E">
      <w:pPr>
        <w:rPr>
          <w:rFonts w:ascii="Arial" w:eastAsia="Arial Unicode MS" w:hAnsi="Arial" w:cs="Arial"/>
          <w:b/>
          <w:color w:val="000000"/>
          <w:sz w:val="21"/>
          <w:szCs w:val="21"/>
        </w:rPr>
      </w:pPr>
    </w:p>
    <w:p w:rsidR="0076361E" w:rsidRPr="00EA791E" w:rsidRDefault="0076361E" w:rsidP="0076361E">
      <w:pPr>
        <w:rPr>
          <w:b/>
        </w:rPr>
      </w:pPr>
      <w:r w:rsidRPr="00EA791E">
        <w:rPr>
          <w:rFonts w:eastAsia="Arial Unicode MS"/>
          <w:b/>
          <w:color w:val="000000"/>
        </w:rPr>
        <w:t>Poznámka:</w:t>
      </w:r>
      <w:r w:rsidR="006C1358" w:rsidRPr="00EA791E">
        <w:rPr>
          <w:rFonts w:eastAsia="Arial Unicode MS"/>
          <w:b/>
          <w:color w:val="000000"/>
        </w:rPr>
        <w:t>--</w:t>
      </w:r>
    </w:p>
    <w:sectPr w:rsidR="0076361E" w:rsidRPr="00EA791E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D8" w:rsidRDefault="000F2AD8">
      <w:r>
        <w:separator/>
      </w:r>
    </w:p>
  </w:endnote>
  <w:endnote w:type="continuationSeparator" w:id="0">
    <w:p w:rsidR="000F2AD8" w:rsidRDefault="000F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41" w:rsidRDefault="00C330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41" w:rsidRDefault="00C330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D8" w:rsidRDefault="000F2AD8">
      <w:r>
        <w:separator/>
      </w:r>
    </w:p>
  </w:footnote>
  <w:footnote w:type="continuationSeparator" w:id="0">
    <w:p w:rsidR="000F2AD8" w:rsidRDefault="000F2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41" w:rsidRDefault="00C330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33041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C3304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41" w:rsidRDefault="00C330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0F2AD8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D1B08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3AA2"/>
    <w:rsid w:val="00434610"/>
    <w:rsid w:val="00445D3A"/>
    <w:rsid w:val="004552EF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43ED4"/>
    <w:rsid w:val="006659E0"/>
    <w:rsid w:val="006A718D"/>
    <w:rsid w:val="006C1358"/>
    <w:rsid w:val="006E792F"/>
    <w:rsid w:val="00700E72"/>
    <w:rsid w:val="00737755"/>
    <w:rsid w:val="00745A98"/>
    <w:rsid w:val="0076361E"/>
    <w:rsid w:val="007659FE"/>
    <w:rsid w:val="00771703"/>
    <w:rsid w:val="007C0D2D"/>
    <w:rsid w:val="007C424F"/>
    <w:rsid w:val="007C52F1"/>
    <w:rsid w:val="007F02F7"/>
    <w:rsid w:val="007F06C8"/>
    <w:rsid w:val="00801324"/>
    <w:rsid w:val="00802279"/>
    <w:rsid w:val="00812228"/>
    <w:rsid w:val="0082351D"/>
    <w:rsid w:val="00823D1E"/>
    <w:rsid w:val="008725F1"/>
    <w:rsid w:val="008B39AC"/>
    <w:rsid w:val="008B5602"/>
    <w:rsid w:val="008C008F"/>
    <w:rsid w:val="008F1D94"/>
    <w:rsid w:val="008F65B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3041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DE00B5"/>
    <w:rsid w:val="00E12C07"/>
    <w:rsid w:val="00E40C9E"/>
    <w:rsid w:val="00E85A23"/>
    <w:rsid w:val="00E96239"/>
    <w:rsid w:val="00EA791E"/>
    <w:rsid w:val="00EB152F"/>
    <w:rsid w:val="00EB331B"/>
    <w:rsid w:val="00ED00A5"/>
    <w:rsid w:val="00ED0FD8"/>
    <w:rsid w:val="00EE037D"/>
    <w:rsid w:val="00EF7937"/>
    <w:rsid w:val="00F07BBF"/>
    <w:rsid w:val="00F16660"/>
    <w:rsid w:val="00F21BB5"/>
    <w:rsid w:val="00F456CA"/>
    <w:rsid w:val="00F73128"/>
    <w:rsid w:val="00FA168B"/>
    <w:rsid w:val="00FC34AC"/>
    <w:rsid w:val="00FD69C2"/>
    <w:rsid w:val="00FD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17</TotalTime>
  <Pages>1</Pages>
  <Words>137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16</cp:revision>
  <cp:lastPrinted>1900-12-31T23:00:00Z</cp:lastPrinted>
  <dcterms:created xsi:type="dcterms:W3CDTF">2012-11-25T08:21:00Z</dcterms:created>
  <dcterms:modified xsi:type="dcterms:W3CDTF">2014-06-10T13:27:00Z</dcterms:modified>
</cp:coreProperties>
</file>