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54" w:rsidRDefault="00ED4C5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B74E7">
        <w:rPr>
          <w:b/>
        </w:rPr>
        <w:t>Pythagorova věta</w:t>
      </w:r>
      <w:r w:rsidR="004C5150">
        <w:rPr>
          <w:b/>
        </w:rPr>
        <w:t xml:space="preserve"> v prostoru</w:t>
      </w:r>
      <w:r w:rsidR="0036718C">
        <w:rPr>
          <w:b/>
        </w:rPr>
        <w:tab/>
      </w:r>
    </w:p>
    <w:p w:rsidR="009F6F13" w:rsidRPr="00ED4C54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30B36" w:rsidRPr="00ED4C54">
        <w:t xml:space="preserve">Mgr. Kateřina </w:t>
      </w:r>
      <w:proofErr w:type="spellStart"/>
      <w:r w:rsidR="00A30B36" w:rsidRPr="00ED4C54">
        <w:t>Rinkeová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335D09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335D09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35D09">
        <w:t>2_</w:t>
      </w:r>
      <w:r w:rsidR="00A30B36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4C5150">
        <w:t>20</w:t>
      </w:r>
      <w:r w:rsidR="00592F82">
        <w:tab/>
        <w:t>Předmět:</w:t>
      </w:r>
      <w:r w:rsidR="00592F82">
        <w:tab/>
      </w:r>
      <w:r w:rsidR="00A30B36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4C5150">
        <w:t>25</w:t>
      </w:r>
      <w:r w:rsidR="00154095">
        <w:t>.1</w:t>
      </w:r>
      <w:r w:rsidR="00A30B36">
        <w:t>0</w:t>
      </w:r>
      <w:r w:rsidR="00154095">
        <w:t>.2013</w:t>
      </w:r>
      <w:proofErr w:type="gramEnd"/>
      <w:r w:rsidR="00163029">
        <w:tab/>
      </w:r>
      <w:r>
        <w:t>Třída:</w:t>
      </w:r>
      <w:r w:rsidR="00163029">
        <w:tab/>
      </w:r>
      <w:r w:rsidR="00A30B36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A30B36">
        <w:t xml:space="preserve">Mgr. K. </w:t>
      </w:r>
      <w:proofErr w:type="spellStart"/>
      <w:r w:rsidR="00A30B36">
        <w:t>Rinkeová</w:t>
      </w:r>
      <w:proofErr w:type="spellEnd"/>
    </w:p>
    <w:p w:rsidR="00163029" w:rsidRPr="00501C29" w:rsidRDefault="007C7BD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30B36" w:rsidRDefault="00A30B36" w:rsidP="00745A98">
      <w:r>
        <w:t xml:space="preserve">Materiál </w:t>
      </w:r>
      <w:r w:rsidR="0000370F">
        <w:t xml:space="preserve">seznamuje s použitím Pythagorovy </w:t>
      </w:r>
      <w:r w:rsidR="00335D09">
        <w:t>věty v prostoru</w:t>
      </w:r>
      <w:r w:rsidR="00DB74E7">
        <w:t>.</w:t>
      </w:r>
    </w:p>
    <w:p w:rsidR="00ED4C54" w:rsidRDefault="00ED4C54" w:rsidP="00A30B36">
      <w:pPr>
        <w:spacing w:line="360" w:lineRule="auto"/>
        <w:rPr>
          <w:b/>
        </w:rPr>
      </w:pPr>
    </w:p>
    <w:p w:rsidR="00484E3A" w:rsidRDefault="00484E3A" w:rsidP="00A30B36">
      <w:pPr>
        <w:spacing w:line="360" w:lineRule="auto"/>
        <w:rPr>
          <w:b/>
        </w:rPr>
      </w:pPr>
      <w:r>
        <w:rPr>
          <w:b/>
        </w:rPr>
        <w:t>Klíčová slova:</w:t>
      </w:r>
    </w:p>
    <w:p w:rsidR="00DB74E7" w:rsidRDefault="004C5150" w:rsidP="00745A98">
      <w:pPr>
        <w:spacing w:line="360" w:lineRule="auto"/>
      </w:pPr>
      <w:r>
        <w:t xml:space="preserve">Tělesa </w:t>
      </w:r>
      <w:r w:rsidR="0000370F">
        <w:t>(</w:t>
      </w:r>
      <w:r>
        <w:t>kvádr, krychle</w:t>
      </w:r>
      <w:r w:rsidR="0000370F">
        <w:t xml:space="preserve">) – Pythagorova věta </w:t>
      </w:r>
    </w:p>
    <w:p w:rsidR="00ED4C54" w:rsidRDefault="00ED4C54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36E6E" w:rsidP="00ED4C54">
      <w:r>
        <w:t xml:space="preserve">Materiál </w:t>
      </w:r>
      <w:r w:rsidR="0000370F">
        <w:t>umožňuje aplikovat Pythag</w:t>
      </w:r>
      <w:r w:rsidR="004C5150">
        <w:t>orovu větu na prostorových tělesech</w:t>
      </w:r>
      <w:r w:rsidR="0000370F">
        <w:t>.</w:t>
      </w:r>
    </w:p>
    <w:p w:rsidR="00ED4C54" w:rsidRPr="00ED4C54" w:rsidRDefault="00ED4C54" w:rsidP="00ED4C54">
      <w:pPr>
        <w:spacing w:before="240"/>
        <w:rPr>
          <w:b/>
          <w:sz w:val="6"/>
          <w:szCs w:val="6"/>
        </w:rPr>
      </w:pPr>
    </w:p>
    <w:p w:rsidR="00154095" w:rsidRDefault="00623F17" w:rsidP="00ED4C54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D0C06" w:rsidRDefault="00DD0C06" w:rsidP="00DD0C06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Matematika I pro 8. roč. </w:t>
      </w:r>
      <w:r>
        <w:rPr>
          <w:iCs/>
          <w:color w:val="000000"/>
        </w:rPr>
        <w:t>ZŠ. Praha: Prometheus, 2000</w:t>
      </w:r>
    </w:p>
    <w:p w:rsidR="00DD0C06" w:rsidRDefault="00DD0C06" w:rsidP="00DD0C06">
      <w:pPr>
        <w:autoSpaceDE w:val="0"/>
        <w:autoSpaceDN w:val="0"/>
        <w:adjustRightInd w:val="0"/>
        <w:spacing w:line="276" w:lineRule="auto"/>
        <w:rPr>
          <w:iCs/>
          <w:color w:val="000000"/>
          <w:sz w:val="16"/>
          <w:szCs w:val="16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Pracovní sešit z matematiky pro 8. roč. ZŠ. </w:t>
      </w:r>
      <w:r>
        <w:rPr>
          <w:iCs/>
          <w:color w:val="000000"/>
        </w:rPr>
        <w:t>Praha: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Prometheus, 2001</w:t>
      </w:r>
    </w:p>
    <w:p w:rsidR="00DD0C06" w:rsidRPr="00DD0C06" w:rsidRDefault="00DD0C06" w:rsidP="00DD0C06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  <w:sz w:val="16"/>
          <w:szCs w:val="16"/>
        </w:rPr>
      </w:pPr>
    </w:p>
    <w:p w:rsidR="00623F17" w:rsidRDefault="00623F17" w:rsidP="00623F17">
      <w:pPr>
        <w:spacing w:before="240"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623F17" w:rsidRPr="00DB74E7" w:rsidRDefault="0000370F" w:rsidP="00ED4C54">
      <w:pPr>
        <w:spacing w:line="276" w:lineRule="auto"/>
        <w:jc w:val="both"/>
      </w:pPr>
      <w:r>
        <w:t>Děti jednoznačně pozitivně reagovaly na promítání předem připravených náčrtků – zadání příkladů bylo díky nim jasnější.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44" w:rsidRDefault="00492B44">
      <w:r>
        <w:separator/>
      </w:r>
    </w:p>
  </w:endnote>
  <w:endnote w:type="continuationSeparator" w:id="0">
    <w:p w:rsidR="00492B44" w:rsidRDefault="0049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D5" w:rsidRDefault="007C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D5" w:rsidRDefault="007C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44" w:rsidRDefault="00492B44">
      <w:r>
        <w:separator/>
      </w:r>
    </w:p>
  </w:footnote>
  <w:footnote w:type="continuationSeparator" w:id="0">
    <w:p w:rsidR="00492B44" w:rsidRDefault="00492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D5" w:rsidRDefault="007C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7C7BD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7C7BD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D5" w:rsidRDefault="007C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370F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4095"/>
    <w:rsid w:val="00163029"/>
    <w:rsid w:val="00170E09"/>
    <w:rsid w:val="001A6A4C"/>
    <w:rsid w:val="001D4D0A"/>
    <w:rsid w:val="001F1A08"/>
    <w:rsid w:val="00232FB1"/>
    <w:rsid w:val="00236E6E"/>
    <w:rsid w:val="0028489E"/>
    <w:rsid w:val="00290C19"/>
    <w:rsid w:val="00297870"/>
    <w:rsid w:val="002A290B"/>
    <w:rsid w:val="002A5BAC"/>
    <w:rsid w:val="002D5C0F"/>
    <w:rsid w:val="00312E25"/>
    <w:rsid w:val="0033262C"/>
    <w:rsid w:val="00335D09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551CC"/>
    <w:rsid w:val="004621BF"/>
    <w:rsid w:val="0046688E"/>
    <w:rsid w:val="00471A18"/>
    <w:rsid w:val="00484E3A"/>
    <w:rsid w:val="00490F9C"/>
    <w:rsid w:val="00492B44"/>
    <w:rsid w:val="00493EE7"/>
    <w:rsid w:val="004C3049"/>
    <w:rsid w:val="004C5150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2774C"/>
    <w:rsid w:val="00736B2D"/>
    <w:rsid w:val="00745A98"/>
    <w:rsid w:val="007659FE"/>
    <w:rsid w:val="00771703"/>
    <w:rsid w:val="007C424F"/>
    <w:rsid w:val="007C52F1"/>
    <w:rsid w:val="007C7BD5"/>
    <w:rsid w:val="007C7D31"/>
    <w:rsid w:val="007F02F7"/>
    <w:rsid w:val="007F06C8"/>
    <w:rsid w:val="00801324"/>
    <w:rsid w:val="0080509F"/>
    <w:rsid w:val="00812228"/>
    <w:rsid w:val="0082351D"/>
    <w:rsid w:val="00823D1E"/>
    <w:rsid w:val="0087247B"/>
    <w:rsid w:val="008725F1"/>
    <w:rsid w:val="0087663D"/>
    <w:rsid w:val="00885A47"/>
    <w:rsid w:val="008B31EB"/>
    <w:rsid w:val="008B5602"/>
    <w:rsid w:val="008F1D94"/>
    <w:rsid w:val="00914108"/>
    <w:rsid w:val="009178A2"/>
    <w:rsid w:val="00930B79"/>
    <w:rsid w:val="009E736F"/>
    <w:rsid w:val="009F240C"/>
    <w:rsid w:val="009F6F13"/>
    <w:rsid w:val="00A06E7E"/>
    <w:rsid w:val="00A30B36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3189A"/>
    <w:rsid w:val="00B43D79"/>
    <w:rsid w:val="00B73B73"/>
    <w:rsid w:val="00BA4C26"/>
    <w:rsid w:val="00BC3C15"/>
    <w:rsid w:val="00C067D2"/>
    <w:rsid w:val="00C36394"/>
    <w:rsid w:val="00C43F4C"/>
    <w:rsid w:val="00C5139D"/>
    <w:rsid w:val="00C57C92"/>
    <w:rsid w:val="00C61876"/>
    <w:rsid w:val="00C61B2E"/>
    <w:rsid w:val="00C841AF"/>
    <w:rsid w:val="00CB38DA"/>
    <w:rsid w:val="00CC59E8"/>
    <w:rsid w:val="00CF24A3"/>
    <w:rsid w:val="00D47480"/>
    <w:rsid w:val="00D65D2B"/>
    <w:rsid w:val="00D667E6"/>
    <w:rsid w:val="00DA7016"/>
    <w:rsid w:val="00DB726E"/>
    <w:rsid w:val="00DB74E7"/>
    <w:rsid w:val="00DD0C06"/>
    <w:rsid w:val="00E12C07"/>
    <w:rsid w:val="00E7661C"/>
    <w:rsid w:val="00E85A23"/>
    <w:rsid w:val="00E96239"/>
    <w:rsid w:val="00EB152F"/>
    <w:rsid w:val="00EB331B"/>
    <w:rsid w:val="00ED00A5"/>
    <w:rsid w:val="00ED4C54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128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2013-10-28T22:35:00Z</dcterms:created>
  <dcterms:modified xsi:type="dcterms:W3CDTF">2014-06-10T12:26:00Z</dcterms:modified>
</cp:coreProperties>
</file>