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83" w:rsidRDefault="00F52C83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F85FC1">
        <w:rPr>
          <w:b/>
        </w:rPr>
        <w:t>Určení měrné tepelné kapacity pevné látky</w:t>
      </w:r>
      <w:bookmarkEnd w:id="0"/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F85FC1" w:rsidRPr="00F52C83">
        <w:t>Mgr. Martina Černá</w:t>
      </w:r>
      <w:bookmarkEnd w:id="1"/>
      <w:r w:rsidR="00F85FC1" w:rsidRPr="00A32F88">
        <w:rPr>
          <w:b/>
        </w:rPr>
        <w:t xml:space="preserve">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356EB4" w:rsidRPr="007F6ED4">
        <w:t>1_</w:t>
      </w:r>
      <w:r w:rsidR="00F85FC1" w:rsidRPr="007F6ED4">
        <w:t>Mechanika a molekulová fyzika</w:t>
      </w:r>
      <w:r w:rsidR="00163029" w:rsidRPr="007F6ED4">
        <w:tab/>
      </w:r>
      <w:r w:rsidR="008725F1" w:rsidRPr="007F6ED4">
        <w:t>Č</w:t>
      </w:r>
      <w:r w:rsidRPr="007F6ED4">
        <w:t>íslo</w:t>
      </w:r>
      <w:r w:rsidR="008725F1" w:rsidRPr="007F6ED4">
        <w:t xml:space="preserve"> DUM</w:t>
      </w:r>
      <w:r w:rsidRPr="007F6ED4">
        <w:t>:</w:t>
      </w:r>
      <w:r w:rsidR="00356EB4" w:rsidRPr="007F6ED4">
        <w:t xml:space="preserve"> </w:t>
      </w:r>
      <w:r w:rsidR="00F85FC1" w:rsidRPr="007F6ED4">
        <w:t>09</w:t>
      </w:r>
      <w:r w:rsidR="00592F82" w:rsidRPr="007F6ED4">
        <w:tab/>
        <w:t>Předmět:</w:t>
      </w:r>
      <w:r w:rsidR="00592F82" w:rsidRPr="007F6ED4">
        <w:tab/>
      </w:r>
      <w:r w:rsidR="00F85FC1" w:rsidRPr="007F6ED4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85FC1">
        <w:t>11.12.2012</w:t>
      </w:r>
      <w:r w:rsidR="00163029">
        <w:tab/>
      </w:r>
      <w:r>
        <w:t>Třída:</w:t>
      </w:r>
      <w:r w:rsidR="00163029">
        <w:tab/>
      </w:r>
      <w:r w:rsidR="00F85FC1">
        <w:t xml:space="preserve">tercie          </w:t>
      </w:r>
      <w:r>
        <w:t>Ověřující učitel:</w:t>
      </w:r>
      <w:r w:rsidR="007F6ED4">
        <w:t xml:space="preserve"> </w:t>
      </w:r>
      <w:r w:rsidR="00F85FC1">
        <w:t>Mgr. Martina Černá</w:t>
      </w:r>
    </w:p>
    <w:p w:rsidR="00163029" w:rsidRPr="00501C29" w:rsidRDefault="00B02947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7F6ED4" w:rsidP="00745A98">
      <w:r>
        <w:t>Ověření použití kalorimetrické rovnice v praxi.</w:t>
      </w:r>
    </w:p>
    <w:p w:rsidR="00F52C83" w:rsidRDefault="00F52C83" w:rsidP="00745A98">
      <w:pPr>
        <w:spacing w:line="360" w:lineRule="auto"/>
        <w:rPr>
          <w:b/>
        </w:rPr>
      </w:pPr>
    </w:p>
    <w:p w:rsidR="00F0020A" w:rsidRPr="00F52C83" w:rsidRDefault="00484E3A" w:rsidP="00745A98">
      <w:pPr>
        <w:spacing w:line="360" w:lineRule="auto"/>
        <w:rPr>
          <w:b/>
        </w:rPr>
      </w:pPr>
      <w:r w:rsidRPr="00F52C83">
        <w:rPr>
          <w:b/>
        </w:rPr>
        <w:t>Klíčová slova:</w:t>
      </w:r>
    </w:p>
    <w:p w:rsidR="00484E3A" w:rsidRPr="00F52C83" w:rsidRDefault="00F0020A" w:rsidP="00745A98">
      <w:pPr>
        <w:spacing w:line="360" w:lineRule="auto"/>
      </w:pPr>
      <w:r w:rsidRPr="00F52C83">
        <w:t>Tepelná výměna, teplo, měrná tepelná kapacita, teplota</w:t>
      </w:r>
    </w:p>
    <w:p w:rsidR="00F73128" w:rsidRPr="00F52C83" w:rsidRDefault="00501C29" w:rsidP="00745A98">
      <w:pPr>
        <w:spacing w:before="240" w:line="360" w:lineRule="auto"/>
      </w:pPr>
      <w:r w:rsidRPr="00F52C83">
        <w:rPr>
          <w:b/>
        </w:rPr>
        <w:t>M</w:t>
      </w:r>
      <w:r w:rsidR="009F6F13" w:rsidRPr="00F52C83">
        <w:rPr>
          <w:b/>
        </w:rPr>
        <w:t xml:space="preserve">etodický popis možností použití </w:t>
      </w:r>
      <w:r w:rsidR="00163029" w:rsidRPr="00F52C83">
        <w:rPr>
          <w:b/>
        </w:rPr>
        <w:t>materiálu</w:t>
      </w:r>
      <w:r w:rsidR="00163029" w:rsidRPr="00F52C83">
        <w:t>:</w:t>
      </w:r>
    </w:p>
    <w:p w:rsidR="00745A98" w:rsidRDefault="00F85FC1" w:rsidP="00F52C83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obsahuje podrobný návod a části, které žák samostatně doplní</w:t>
      </w:r>
      <w:r w:rsidR="00F0020A">
        <w:t xml:space="preserve"> v rámci měření.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7F6ED4" w:rsidP="00F52C83">
      <w:r>
        <w:t xml:space="preserve">Macháček, M. </w:t>
      </w:r>
      <w:r w:rsidRPr="007F6ED4">
        <w:rPr>
          <w:i/>
        </w:rPr>
        <w:t>Fyzika 8 pro základní školy a víceletá gymnázia.</w:t>
      </w:r>
      <w:r>
        <w:t xml:space="preserve"> Praha: Prometheus, 2001</w:t>
      </w:r>
    </w:p>
    <w:p w:rsidR="00D15959" w:rsidRPr="00F52C83" w:rsidRDefault="00D15959" w:rsidP="00F52C83">
      <w:pPr>
        <w:rPr>
          <w:sz w:val="20"/>
          <w:szCs w:val="20"/>
        </w:rPr>
      </w:pPr>
    </w:p>
    <w:p w:rsidR="00F52C83" w:rsidRDefault="00F52C83" w:rsidP="00F52C83">
      <w:pPr>
        <w:rPr>
          <w:b/>
        </w:rPr>
      </w:pPr>
    </w:p>
    <w:p w:rsidR="00F52C83" w:rsidRDefault="00623F17" w:rsidP="00F52C83">
      <w:pPr>
        <w:spacing w:line="360" w:lineRule="auto"/>
        <w:rPr>
          <w:b/>
        </w:rPr>
      </w:pPr>
      <w:r w:rsidRPr="00EB331B">
        <w:rPr>
          <w:b/>
        </w:rPr>
        <w:t>Poznámka</w:t>
      </w:r>
      <w:r w:rsidR="00657B60">
        <w:rPr>
          <w:b/>
        </w:rPr>
        <w:t>:</w:t>
      </w:r>
    </w:p>
    <w:p w:rsidR="00657B60" w:rsidRDefault="00657B60" w:rsidP="00F52C83">
      <w:pPr>
        <w:spacing w:line="276" w:lineRule="auto"/>
        <w:jc w:val="both"/>
      </w:pPr>
      <w:r>
        <w:t>Žáci mají možnost použít k vypracování laboratorního protokolu výpočetní techniku a protokol odevzdat v elektronické formě, což je pro ně nová metoda, která je velmi baví.</w:t>
      </w:r>
    </w:p>
    <w:p w:rsidR="00623F17" w:rsidRDefault="00623F17" w:rsidP="00F0020A">
      <w:pPr>
        <w:spacing w:before="240" w:line="360" w:lineRule="auto"/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47" w:rsidRDefault="00B029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47" w:rsidRDefault="00B029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47" w:rsidRDefault="00B029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F0020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B02947">
      <w:rPr>
        <w:bCs/>
      </w:rPr>
      <w:t>34.</w:t>
    </w:r>
    <w:bookmarkStart w:id="2" w:name="_GoBack"/>
    <w:bookmarkEnd w:id="2"/>
    <w:r>
      <w:rPr>
        <w:bCs/>
      </w:rPr>
      <w:t>0325</w:t>
    </w:r>
  </w:p>
  <w:p w:rsidR="00356EB4" w:rsidRPr="00745A98" w:rsidRDefault="00B0294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47" w:rsidRDefault="00B029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57B6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7F6ED4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52471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2947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15959"/>
    <w:rsid w:val="00D62716"/>
    <w:rsid w:val="00D65D2B"/>
    <w:rsid w:val="00DB726E"/>
    <w:rsid w:val="00E12C07"/>
    <w:rsid w:val="00E557A1"/>
    <w:rsid w:val="00E85A23"/>
    <w:rsid w:val="00E96239"/>
    <w:rsid w:val="00EB152F"/>
    <w:rsid w:val="00EB331B"/>
    <w:rsid w:val="00ED00A5"/>
    <w:rsid w:val="00EE037D"/>
    <w:rsid w:val="00EF7937"/>
    <w:rsid w:val="00F0020A"/>
    <w:rsid w:val="00F16660"/>
    <w:rsid w:val="00F21BB5"/>
    <w:rsid w:val="00F456CA"/>
    <w:rsid w:val="00F52C83"/>
    <w:rsid w:val="00F73128"/>
    <w:rsid w:val="00F77E1C"/>
    <w:rsid w:val="00F85FC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11</TotalTime>
  <Pages>1</Pages>
  <Words>147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1153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7</cp:revision>
  <cp:lastPrinted>1900-12-31T23:00:00Z</cp:lastPrinted>
  <dcterms:created xsi:type="dcterms:W3CDTF">2012-12-17T22:28:00Z</dcterms:created>
  <dcterms:modified xsi:type="dcterms:W3CDTF">2014-05-05T21:18:00Z</dcterms:modified>
</cp:coreProperties>
</file>