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528" w:rsidRDefault="00B77528" w:rsidP="00B77528">
      <w:pPr>
        <w:jc w:val="center"/>
        <w:rPr>
          <w:b/>
          <w:sz w:val="40"/>
          <w:szCs w:val="40"/>
        </w:rPr>
      </w:pPr>
      <w:r w:rsidRPr="00B77528"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576580</wp:posOffset>
            </wp:positionH>
            <wp:positionV relativeFrom="paragraph">
              <wp:posOffset>-404495</wp:posOffset>
            </wp:positionV>
            <wp:extent cx="4943475" cy="981075"/>
            <wp:effectExtent l="19050" t="0" r="9525" b="0"/>
            <wp:wrapTopAndBottom/>
            <wp:docPr id="2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77528" w:rsidRPr="00745A98" w:rsidRDefault="00B77528" w:rsidP="00B77528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B77528" w:rsidRDefault="00B77528" w:rsidP="00B77528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proofErr w:type="spellStart"/>
      <w:r>
        <w:rPr>
          <w:b/>
        </w:rPr>
        <w:t>Arthur</w:t>
      </w:r>
      <w:proofErr w:type="spellEnd"/>
      <w:r>
        <w:rPr>
          <w:b/>
        </w:rPr>
        <w:t xml:space="preserve"> Rimbaud – </w:t>
      </w:r>
      <w:proofErr w:type="spellStart"/>
      <w:r>
        <w:rPr>
          <w:b/>
        </w:rPr>
        <w:t>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Dormeur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du</w:t>
      </w:r>
      <w:proofErr w:type="spellEnd"/>
      <w:r>
        <w:rPr>
          <w:b/>
        </w:rPr>
        <w:t xml:space="preserve"> val</w:t>
      </w:r>
      <w:r w:rsidR="00D82651">
        <w:rPr>
          <w:b/>
        </w:rPr>
        <w:t xml:space="preserve"> (lexikum)</w:t>
      </w:r>
    </w:p>
    <w:p w:rsidR="00B77528" w:rsidRPr="000119E7" w:rsidRDefault="00B77528" w:rsidP="00B77528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Autor materiálu:</w:t>
      </w:r>
      <w:r w:rsidRPr="00A32F88">
        <w:rPr>
          <w:b/>
        </w:rPr>
        <w:tab/>
      </w:r>
      <w:bookmarkStart w:id="0" w:name="Text2"/>
      <w:r w:rsidRPr="000119E7">
        <w:t>Mgr. Gabriela Aubraye</w:t>
      </w:r>
      <w:bookmarkEnd w:id="0"/>
      <w:r w:rsidRPr="000119E7">
        <w:t xml:space="preserve"> </w:t>
      </w:r>
    </w:p>
    <w:p w:rsidR="00B77528" w:rsidRPr="00A32F88" w:rsidRDefault="00B77528" w:rsidP="00B77528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5A5ED7" w:rsidRDefault="005A5ED7" w:rsidP="005A5ED7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5A5ED7" w:rsidRPr="000E7E05" w:rsidRDefault="005A5ED7" w:rsidP="005A5ED7">
      <w:pPr>
        <w:tabs>
          <w:tab w:val="left" w:pos="993"/>
        </w:tabs>
        <w:spacing w:line="360" w:lineRule="auto"/>
      </w:pPr>
      <w:r>
        <w:tab/>
      </w:r>
      <w:r w:rsidRPr="000E7E05">
        <w:t>Dvojjazyčné studium</w:t>
      </w:r>
      <w:r w:rsidRPr="000E7E05">
        <w:tab/>
      </w:r>
      <w:r w:rsidRPr="000E7E05">
        <w:tab/>
      </w:r>
    </w:p>
    <w:p w:rsidR="005A5ED7" w:rsidRDefault="005A5ED7" w:rsidP="005A5ED7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1_Č </w:t>
      </w:r>
      <w:r w:rsidR="000119E7">
        <w:rPr>
          <w:sz w:val="20"/>
          <w:szCs w:val="20"/>
        </w:rPr>
        <w:t xml:space="preserve">(český </w:t>
      </w:r>
      <w:proofErr w:type="gramStart"/>
      <w:r w:rsidR="000119E7">
        <w:rPr>
          <w:sz w:val="20"/>
          <w:szCs w:val="20"/>
        </w:rPr>
        <w:t>jazyk  literatura</w:t>
      </w:r>
      <w:proofErr w:type="gramEnd"/>
      <w:r w:rsidR="000119E7">
        <w:rPr>
          <w:sz w:val="20"/>
          <w:szCs w:val="20"/>
        </w:rPr>
        <w:t>)</w:t>
      </w:r>
      <w:r>
        <w:t xml:space="preserve">               Číslo DUM: </w:t>
      </w:r>
      <w:proofErr w:type="gramStart"/>
      <w:r>
        <w:t>19        Předmět</w:t>
      </w:r>
      <w:proofErr w:type="gramEnd"/>
      <w:r>
        <w:t>:  český jazyk a literatura</w:t>
      </w:r>
    </w:p>
    <w:p w:rsidR="00B77528" w:rsidRPr="00A32F88" w:rsidRDefault="00B77528" w:rsidP="00B77528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B77528" w:rsidRDefault="00B77528" w:rsidP="000119E7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</w:pPr>
      <w:r>
        <w:t>Datum ověření:</w:t>
      </w:r>
      <w:r>
        <w:tab/>
      </w:r>
      <w:proofErr w:type="gramStart"/>
      <w:r w:rsidR="0073647A">
        <w:t>16.10.</w:t>
      </w:r>
      <w:r w:rsidRPr="0073647A">
        <w:t>2013</w:t>
      </w:r>
      <w:proofErr w:type="gramEnd"/>
      <w:r>
        <w:t xml:space="preserve">             Třída: </w:t>
      </w:r>
      <w:proofErr w:type="gramStart"/>
      <w:r>
        <w:t>4.A           Ověřující</w:t>
      </w:r>
      <w:proofErr w:type="gramEnd"/>
      <w:r>
        <w:t xml:space="preserve"> učitel: Mgr. Gabriela Aubraye</w:t>
      </w:r>
      <w:r>
        <w:tab/>
      </w:r>
    </w:p>
    <w:p w:rsidR="00B77528" w:rsidRPr="009824D3" w:rsidRDefault="00E411F8" w:rsidP="000119E7">
      <w:pPr>
        <w:spacing w:before="240" w:after="240"/>
        <w:rPr>
          <w:b/>
        </w:rPr>
      </w:pPr>
      <w:hyperlink r:id="rId5" w:history="1">
        <w:r w:rsidR="00B77528" w:rsidRPr="009824D3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B77528" w:rsidRDefault="00B77528" w:rsidP="000119E7">
      <w:pPr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7E6613">
        <w:rPr>
          <w:rFonts w:eastAsiaTheme="minorHAnsi"/>
          <w:color w:val="000000"/>
          <w:lang w:eastAsia="en-US"/>
        </w:rPr>
        <w:t>Materiál</w:t>
      </w:r>
      <w:r>
        <w:rPr>
          <w:rFonts w:eastAsiaTheme="minorHAnsi"/>
          <w:color w:val="000000"/>
          <w:lang w:eastAsia="en-US"/>
        </w:rPr>
        <w:t xml:space="preserve"> byl vytvořen cíleně pro bilingvní třídy,</w:t>
      </w:r>
      <w:r w:rsidRPr="007E6613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umožňuje propojení dvou vyučovacích předmětů – českého jazyka a francouzštiny.</w:t>
      </w:r>
    </w:p>
    <w:p w:rsidR="00B77528" w:rsidRDefault="00B77528" w:rsidP="00B7752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B77528" w:rsidRDefault="00B77528" w:rsidP="00B77528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Význam slova, lexikální pole, okruh slovní zásoby</w:t>
      </w:r>
    </w:p>
    <w:p w:rsidR="00B77528" w:rsidRPr="00A32F88" w:rsidRDefault="00B77528" w:rsidP="00B77528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B77528" w:rsidRDefault="00B77528" w:rsidP="000119E7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Žáci si nejdříve přečtou báseň A. Rimbauda </w:t>
      </w:r>
      <w:proofErr w:type="spellStart"/>
      <w:r>
        <w:rPr>
          <w:rFonts w:eastAsiaTheme="minorHAnsi"/>
          <w:color w:val="000000"/>
          <w:lang w:eastAsia="en-US"/>
        </w:rPr>
        <w:t>Le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Dormeur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du</w:t>
      </w:r>
      <w:proofErr w:type="spellEnd"/>
      <w:r>
        <w:rPr>
          <w:rFonts w:eastAsiaTheme="minorHAnsi"/>
          <w:color w:val="000000"/>
          <w:lang w:eastAsia="en-US"/>
        </w:rPr>
        <w:t xml:space="preserve"> val v originále </w:t>
      </w:r>
      <w:r w:rsidR="000F4D38">
        <w:rPr>
          <w:rFonts w:eastAsiaTheme="minorHAnsi"/>
          <w:color w:val="000000"/>
          <w:lang w:eastAsia="en-US"/>
        </w:rPr>
        <w:t xml:space="preserve">(v případě návaznosti na DUM 18 se jedná o opakování), poté stejnou barvou v textu podtrhávají slova vážící se ke stejnému tematickému okruhu slovní zásoby. Na závěr </w:t>
      </w:r>
      <w:r w:rsidR="000119E7">
        <w:rPr>
          <w:rFonts w:eastAsiaTheme="minorHAnsi"/>
          <w:color w:val="000000"/>
          <w:lang w:eastAsia="en-US"/>
        </w:rPr>
        <w:t>t</w:t>
      </w:r>
      <w:r w:rsidR="000F4D38">
        <w:rPr>
          <w:rFonts w:eastAsiaTheme="minorHAnsi"/>
          <w:color w:val="000000"/>
          <w:lang w:eastAsia="en-US"/>
        </w:rPr>
        <w:t>ematické okruhy pojmenují, zapíší je na tabuli a svůj úsudek porovnají s řešením na poslední straně.</w:t>
      </w:r>
    </w:p>
    <w:p w:rsidR="00B77528" w:rsidRPr="00623F17" w:rsidRDefault="00B77528" w:rsidP="000119E7">
      <w:pPr>
        <w:spacing w:before="240"/>
        <w:rPr>
          <w:b/>
        </w:rPr>
      </w:pPr>
      <w:r w:rsidRPr="00623F17">
        <w:rPr>
          <w:b/>
        </w:rPr>
        <w:t>Seznam literatury a pramenů:</w:t>
      </w:r>
      <w:r>
        <w:rPr>
          <w:b/>
        </w:rPr>
        <w:t xml:space="preserve"> </w:t>
      </w:r>
    </w:p>
    <w:p w:rsidR="00B77528" w:rsidRDefault="00B77528" w:rsidP="00B77528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proofErr w:type="spellStart"/>
      <w:proofErr w:type="gramStart"/>
      <w:r>
        <w:rPr>
          <w:rFonts w:eastAsiaTheme="minorHAnsi"/>
          <w:color w:val="000000"/>
          <w:lang w:eastAsia="en-US"/>
        </w:rPr>
        <w:t>Arthur</w:t>
      </w:r>
      <w:proofErr w:type="spellEnd"/>
      <w:r>
        <w:rPr>
          <w:rFonts w:eastAsiaTheme="minorHAnsi"/>
          <w:color w:val="000000"/>
          <w:lang w:eastAsia="en-US"/>
        </w:rPr>
        <w:t xml:space="preserve">  Rimbaud</w:t>
      </w:r>
      <w:proofErr w:type="gramEnd"/>
      <w:r w:rsidR="000119E7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="000F4D38" w:rsidRPr="000119E7">
        <w:rPr>
          <w:rFonts w:eastAsiaTheme="minorHAnsi"/>
          <w:i/>
          <w:color w:val="000000"/>
          <w:lang w:eastAsia="en-US"/>
        </w:rPr>
        <w:t>Oeuvres</w:t>
      </w:r>
      <w:proofErr w:type="spellEnd"/>
      <w:r w:rsidR="000F4D38">
        <w:rPr>
          <w:rFonts w:eastAsiaTheme="minorHAnsi"/>
          <w:color w:val="000000"/>
          <w:lang w:eastAsia="en-US"/>
        </w:rPr>
        <w:t xml:space="preserve">, </w:t>
      </w:r>
      <w:proofErr w:type="spellStart"/>
      <w:r w:rsidR="000F4D38">
        <w:rPr>
          <w:rFonts w:eastAsiaTheme="minorHAnsi"/>
          <w:color w:val="000000"/>
          <w:lang w:eastAsia="en-US"/>
        </w:rPr>
        <w:t>C</w:t>
      </w:r>
      <w:r>
        <w:rPr>
          <w:rFonts w:eastAsiaTheme="minorHAnsi"/>
          <w:color w:val="000000"/>
          <w:lang w:eastAsia="en-US"/>
        </w:rPr>
        <w:t>lassiques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Garnier</w:t>
      </w:r>
      <w:proofErr w:type="spellEnd"/>
      <w:r>
        <w:rPr>
          <w:rFonts w:eastAsiaTheme="minorHAnsi"/>
          <w:color w:val="000000"/>
          <w:lang w:eastAsia="en-US"/>
        </w:rPr>
        <w:t xml:space="preserve">, </w:t>
      </w:r>
      <w:r w:rsidR="000119E7">
        <w:rPr>
          <w:rFonts w:eastAsiaTheme="minorHAnsi"/>
          <w:color w:val="000000"/>
          <w:lang w:eastAsia="en-US"/>
        </w:rPr>
        <w:t xml:space="preserve">Paris: </w:t>
      </w:r>
      <w:r>
        <w:rPr>
          <w:rFonts w:eastAsiaTheme="minorHAnsi"/>
          <w:color w:val="000000"/>
          <w:lang w:eastAsia="en-US"/>
        </w:rPr>
        <w:t>1991</w:t>
      </w:r>
    </w:p>
    <w:p w:rsidR="00B77528" w:rsidRDefault="00B77528" w:rsidP="00B77528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0119E7" w:rsidRDefault="000119E7">
      <w:pPr>
        <w:rPr>
          <w:b/>
        </w:rPr>
      </w:pPr>
    </w:p>
    <w:p w:rsidR="00160B65" w:rsidRPr="00D82651" w:rsidRDefault="00D82651">
      <w:pPr>
        <w:rPr>
          <w:b/>
        </w:rPr>
      </w:pPr>
      <w:r w:rsidRPr="00D82651">
        <w:rPr>
          <w:b/>
        </w:rPr>
        <w:t>Poznámka:</w:t>
      </w:r>
      <w:r w:rsidR="000119E7">
        <w:rPr>
          <w:b/>
        </w:rPr>
        <w:t>---</w:t>
      </w:r>
    </w:p>
    <w:sectPr w:rsidR="00160B65" w:rsidRPr="00D82651" w:rsidSect="0016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7528"/>
    <w:rsid w:val="000119E7"/>
    <w:rsid w:val="00032739"/>
    <w:rsid w:val="00043B95"/>
    <w:rsid w:val="00045036"/>
    <w:rsid w:val="00047C58"/>
    <w:rsid w:val="000878EB"/>
    <w:rsid w:val="000E3F15"/>
    <w:rsid w:val="000F4D38"/>
    <w:rsid w:val="001433DC"/>
    <w:rsid w:val="00153622"/>
    <w:rsid w:val="00160B65"/>
    <w:rsid w:val="001635A1"/>
    <w:rsid w:val="00181022"/>
    <w:rsid w:val="001901E6"/>
    <w:rsid w:val="001D1619"/>
    <w:rsid w:val="001D5762"/>
    <w:rsid w:val="002164B3"/>
    <w:rsid w:val="0022254E"/>
    <w:rsid w:val="00227741"/>
    <w:rsid w:val="00230B39"/>
    <w:rsid w:val="00232A79"/>
    <w:rsid w:val="00247A05"/>
    <w:rsid w:val="00273A65"/>
    <w:rsid w:val="002826DD"/>
    <w:rsid w:val="002965F8"/>
    <w:rsid w:val="002B1387"/>
    <w:rsid w:val="002B142C"/>
    <w:rsid w:val="002B303C"/>
    <w:rsid w:val="002E043A"/>
    <w:rsid w:val="00306ACB"/>
    <w:rsid w:val="00315D24"/>
    <w:rsid w:val="00316274"/>
    <w:rsid w:val="00325A85"/>
    <w:rsid w:val="003261E6"/>
    <w:rsid w:val="00340005"/>
    <w:rsid w:val="00344A89"/>
    <w:rsid w:val="003570A1"/>
    <w:rsid w:val="0038776A"/>
    <w:rsid w:val="00391B34"/>
    <w:rsid w:val="00391B7A"/>
    <w:rsid w:val="003A1ADC"/>
    <w:rsid w:val="003A7DC2"/>
    <w:rsid w:val="004031FF"/>
    <w:rsid w:val="00416F88"/>
    <w:rsid w:val="00455AA6"/>
    <w:rsid w:val="004A601A"/>
    <w:rsid w:val="004C1DB8"/>
    <w:rsid w:val="00521AE8"/>
    <w:rsid w:val="005223DE"/>
    <w:rsid w:val="00535DDE"/>
    <w:rsid w:val="005A5ED7"/>
    <w:rsid w:val="005B6386"/>
    <w:rsid w:val="005D503E"/>
    <w:rsid w:val="005E6E5D"/>
    <w:rsid w:val="005E744B"/>
    <w:rsid w:val="005F0508"/>
    <w:rsid w:val="005F2893"/>
    <w:rsid w:val="005F38DA"/>
    <w:rsid w:val="0060328E"/>
    <w:rsid w:val="00612E3B"/>
    <w:rsid w:val="0061710D"/>
    <w:rsid w:val="00624521"/>
    <w:rsid w:val="00645746"/>
    <w:rsid w:val="00651137"/>
    <w:rsid w:val="0065272B"/>
    <w:rsid w:val="00656370"/>
    <w:rsid w:val="006723DB"/>
    <w:rsid w:val="00693E24"/>
    <w:rsid w:val="0069517E"/>
    <w:rsid w:val="006A4B43"/>
    <w:rsid w:val="006B6BED"/>
    <w:rsid w:val="006E682E"/>
    <w:rsid w:val="006F201B"/>
    <w:rsid w:val="007268F2"/>
    <w:rsid w:val="0073647A"/>
    <w:rsid w:val="00774D46"/>
    <w:rsid w:val="0079099E"/>
    <w:rsid w:val="00793D16"/>
    <w:rsid w:val="007C40F2"/>
    <w:rsid w:val="007D5EF3"/>
    <w:rsid w:val="008134EC"/>
    <w:rsid w:val="0081595B"/>
    <w:rsid w:val="008467FA"/>
    <w:rsid w:val="00887102"/>
    <w:rsid w:val="00894F8D"/>
    <w:rsid w:val="008A7C84"/>
    <w:rsid w:val="008B7CC7"/>
    <w:rsid w:val="008E4FC0"/>
    <w:rsid w:val="008E5306"/>
    <w:rsid w:val="008E71C7"/>
    <w:rsid w:val="008F71EA"/>
    <w:rsid w:val="0090336E"/>
    <w:rsid w:val="00914992"/>
    <w:rsid w:val="009161FF"/>
    <w:rsid w:val="009168F7"/>
    <w:rsid w:val="009204DD"/>
    <w:rsid w:val="0092162D"/>
    <w:rsid w:val="009234CE"/>
    <w:rsid w:val="00925AF0"/>
    <w:rsid w:val="0093305E"/>
    <w:rsid w:val="00947B90"/>
    <w:rsid w:val="009603F8"/>
    <w:rsid w:val="00963720"/>
    <w:rsid w:val="009A6392"/>
    <w:rsid w:val="009C4ED2"/>
    <w:rsid w:val="009D18AC"/>
    <w:rsid w:val="009D7CA7"/>
    <w:rsid w:val="009D7FC1"/>
    <w:rsid w:val="009E51C5"/>
    <w:rsid w:val="00A04364"/>
    <w:rsid w:val="00A07C1C"/>
    <w:rsid w:val="00A15A89"/>
    <w:rsid w:val="00A20D03"/>
    <w:rsid w:val="00A21534"/>
    <w:rsid w:val="00A35DB7"/>
    <w:rsid w:val="00A44228"/>
    <w:rsid w:val="00A5342D"/>
    <w:rsid w:val="00A72A12"/>
    <w:rsid w:val="00A81493"/>
    <w:rsid w:val="00A94006"/>
    <w:rsid w:val="00A95CC2"/>
    <w:rsid w:val="00AA3012"/>
    <w:rsid w:val="00AB75B9"/>
    <w:rsid w:val="00AD485B"/>
    <w:rsid w:val="00AE0A29"/>
    <w:rsid w:val="00AF0382"/>
    <w:rsid w:val="00B02B5F"/>
    <w:rsid w:val="00B173AB"/>
    <w:rsid w:val="00B50B44"/>
    <w:rsid w:val="00B7231C"/>
    <w:rsid w:val="00B73426"/>
    <w:rsid w:val="00B77528"/>
    <w:rsid w:val="00B84474"/>
    <w:rsid w:val="00B9012B"/>
    <w:rsid w:val="00BC2CB0"/>
    <w:rsid w:val="00BC417E"/>
    <w:rsid w:val="00BD6F7D"/>
    <w:rsid w:val="00C12347"/>
    <w:rsid w:val="00C14282"/>
    <w:rsid w:val="00C219C4"/>
    <w:rsid w:val="00C22514"/>
    <w:rsid w:val="00C5242F"/>
    <w:rsid w:val="00C575E2"/>
    <w:rsid w:val="00C60D48"/>
    <w:rsid w:val="00C74BE1"/>
    <w:rsid w:val="00C7618A"/>
    <w:rsid w:val="00CB4743"/>
    <w:rsid w:val="00CB6D28"/>
    <w:rsid w:val="00CC5767"/>
    <w:rsid w:val="00CD3881"/>
    <w:rsid w:val="00CD4056"/>
    <w:rsid w:val="00CF3807"/>
    <w:rsid w:val="00D02908"/>
    <w:rsid w:val="00D132B2"/>
    <w:rsid w:val="00D31D5A"/>
    <w:rsid w:val="00D53A5C"/>
    <w:rsid w:val="00D67625"/>
    <w:rsid w:val="00D74258"/>
    <w:rsid w:val="00D74894"/>
    <w:rsid w:val="00D82651"/>
    <w:rsid w:val="00D877B6"/>
    <w:rsid w:val="00D903B3"/>
    <w:rsid w:val="00DD0D77"/>
    <w:rsid w:val="00DE401F"/>
    <w:rsid w:val="00DF2C48"/>
    <w:rsid w:val="00E05F3A"/>
    <w:rsid w:val="00E1723F"/>
    <w:rsid w:val="00E24D2C"/>
    <w:rsid w:val="00E333F8"/>
    <w:rsid w:val="00E411F8"/>
    <w:rsid w:val="00E523C4"/>
    <w:rsid w:val="00E624DC"/>
    <w:rsid w:val="00E764B2"/>
    <w:rsid w:val="00E76B72"/>
    <w:rsid w:val="00E828E7"/>
    <w:rsid w:val="00EB2D35"/>
    <w:rsid w:val="00EB3A14"/>
    <w:rsid w:val="00ED4737"/>
    <w:rsid w:val="00F1236D"/>
    <w:rsid w:val="00F12C44"/>
    <w:rsid w:val="00F2005A"/>
    <w:rsid w:val="00F2081B"/>
    <w:rsid w:val="00F20879"/>
    <w:rsid w:val="00F312D8"/>
    <w:rsid w:val="00F44266"/>
    <w:rsid w:val="00F565EA"/>
    <w:rsid w:val="00F631CA"/>
    <w:rsid w:val="00F75AE6"/>
    <w:rsid w:val="00F95ABE"/>
    <w:rsid w:val="00FB609D"/>
    <w:rsid w:val="00FB6AEC"/>
    <w:rsid w:val="00FC7FC6"/>
    <w:rsid w:val="00FD6354"/>
    <w:rsid w:val="00FE3A8D"/>
    <w:rsid w:val="00FF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7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B775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wgt\home$\aubraye\DUM\Anotace1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Aubraye</dc:creator>
  <cp:lastModifiedBy>marcela</cp:lastModifiedBy>
  <cp:revision>3</cp:revision>
  <dcterms:created xsi:type="dcterms:W3CDTF">2013-11-13T20:16:00Z</dcterms:created>
  <dcterms:modified xsi:type="dcterms:W3CDTF">2013-11-17T15:36:00Z</dcterms:modified>
</cp:coreProperties>
</file>