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DBD" w:rsidRDefault="00D70DBD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B25082">
        <w:rPr>
          <w:b/>
        </w:rPr>
        <w:t>Vznik základního díla české kastelologie</w:t>
      </w:r>
      <w:r w:rsidR="0036718C">
        <w:rPr>
          <w:b/>
        </w:rPr>
        <w:tab/>
      </w:r>
    </w:p>
    <w:p w:rsidR="009F6F13" w:rsidRPr="00D70DBD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97102" w:rsidRPr="00D70DBD">
        <w:t xml:space="preserve">PhDr. </w:t>
      </w:r>
      <w:r w:rsidR="00B25082" w:rsidRPr="00D70DBD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471163">
        <w:t>3_Události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D65890">
        <w:t xml:space="preserve">  03             </w:t>
      </w:r>
      <w:r w:rsidR="00592F82">
        <w:t>Předmět:</w:t>
      </w:r>
      <w:r w:rsidR="00592F82">
        <w:tab/>
      </w:r>
      <w:r w:rsidR="00471163">
        <w:t>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D97102">
        <w:t>18.12.2012</w:t>
      </w:r>
      <w:r w:rsidR="00163029">
        <w:tab/>
      </w:r>
      <w:r>
        <w:t>Třída:</w:t>
      </w:r>
      <w:r w:rsidR="00163029">
        <w:tab/>
      </w:r>
      <w:r w:rsidR="00D97102">
        <w:t>4.A</w:t>
      </w:r>
      <w:r>
        <w:tab/>
        <w:t>Ověřující učitel:</w:t>
      </w:r>
      <w:r w:rsidR="00745A98">
        <w:tab/>
      </w:r>
      <w:r w:rsidR="00D97102">
        <w:t>PhDr. Jiří Kálal</w:t>
      </w:r>
    </w:p>
    <w:p w:rsidR="00163029" w:rsidRPr="00501C29" w:rsidRDefault="008B5229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B25082" w:rsidP="00D70DBD">
      <w:pPr>
        <w:spacing w:line="276" w:lineRule="auto"/>
      </w:pPr>
      <w:r>
        <w:t>Materiál seznamuje se vznikem a významem Sedláčkova díla Hrady, zámky a tvrze království Českého.</w:t>
      </w:r>
    </w:p>
    <w:p w:rsidR="00D70DBD" w:rsidRDefault="00D70DBD" w:rsidP="00745A98">
      <w:pPr>
        <w:spacing w:line="360" w:lineRule="auto"/>
        <w:rPr>
          <w:b/>
        </w:rPr>
      </w:pPr>
    </w:p>
    <w:p w:rsidR="00D65890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B25082" w:rsidP="00745A98">
      <w:pPr>
        <w:spacing w:line="360" w:lineRule="auto"/>
        <w:rPr>
          <w:b/>
        </w:rPr>
      </w:pPr>
      <w:r>
        <w:t>August Sedláček, Tábor, Gymnázium Tábor, hrad, kastelologie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B25082" w:rsidP="00D70DBD">
      <w:pPr>
        <w:spacing w:line="276" w:lineRule="auto"/>
        <w:jc w:val="both"/>
      </w:pPr>
      <w:r>
        <w:t>Materiál má mezipředmětové vztahy s dějepisem a informatikou.</w:t>
      </w:r>
      <w:r w:rsidR="0062436B">
        <w:t xml:space="preserve"> Úzc</w:t>
      </w:r>
      <w:r w:rsidR="00C00293">
        <w:t>e souvisí s DUM August Sedláček.</w:t>
      </w:r>
      <w:r w:rsidR="0062436B">
        <w:t xml:space="preserve"> </w:t>
      </w:r>
      <w:r w:rsidR="00C00293">
        <w:t>U</w:t>
      </w:r>
      <w:r w:rsidR="0062436B">
        <w:t>čitel a historik a s DUM Vznik základního díla české heraldiky.</w:t>
      </w:r>
    </w:p>
    <w:p w:rsidR="00D70DBD" w:rsidRPr="00D70DBD" w:rsidRDefault="00D70DBD" w:rsidP="00D70DBD">
      <w:pPr>
        <w:spacing w:line="276" w:lineRule="auto"/>
        <w:jc w:val="both"/>
        <w:rPr>
          <w:sz w:val="20"/>
          <w:szCs w:val="20"/>
        </w:rPr>
      </w:pPr>
    </w:p>
    <w:p w:rsidR="00F5289B" w:rsidRDefault="00F5289B" w:rsidP="00D70DBD">
      <w:pPr>
        <w:spacing w:line="276" w:lineRule="auto"/>
        <w:jc w:val="both"/>
      </w:pPr>
      <w:r>
        <w:t>Odpovědi na otázky:</w:t>
      </w:r>
    </w:p>
    <w:p w:rsidR="00F5289B" w:rsidRDefault="00F5289B" w:rsidP="00D70DBD">
      <w:pPr>
        <w:spacing w:line="276" w:lineRule="auto"/>
        <w:jc w:val="both"/>
      </w:pPr>
      <w:r>
        <w:t xml:space="preserve">Co je to kastelologie? </w:t>
      </w:r>
      <w:r w:rsidRPr="00F5289B">
        <w:rPr>
          <w:i/>
        </w:rPr>
        <w:t>Nauka o středověkých opevněných sídlech.</w:t>
      </w:r>
    </w:p>
    <w:p w:rsidR="00F5289B" w:rsidRPr="00F5289B" w:rsidRDefault="00F5289B" w:rsidP="00D70DBD">
      <w:pPr>
        <w:spacing w:line="276" w:lineRule="auto"/>
        <w:jc w:val="both"/>
        <w:rPr>
          <w:i/>
        </w:rPr>
      </w:pPr>
      <w:r>
        <w:t xml:space="preserve">Pracujte metodou Augusta Sedláčka, ovšem s technikou 21. století. </w:t>
      </w:r>
      <w:r w:rsidRPr="00F5289B">
        <w:rPr>
          <w:i/>
        </w:rPr>
        <w:t>Dle individuálního zadání a vedení učitele.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B25082" w:rsidRPr="00B25082" w:rsidRDefault="00B25082" w:rsidP="00D70DBD">
      <w:pPr>
        <w:spacing w:line="276" w:lineRule="auto"/>
      </w:pPr>
      <w:r w:rsidRPr="00B25082">
        <w:t xml:space="preserve">Kálal, J.: </w:t>
      </w:r>
      <w:r w:rsidRPr="00D70DBD">
        <w:rPr>
          <w:i/>
        </w:rPr>
        <w:t>Zázrak, který chodí vedle nás, a my si ho nevšímáme</w:t>
      </w:r>
      <w:r w:rsidRPr="00B25082">
        <w:t>!, in: Ročenka 2010/2011, Nadační fond Gymnázia Tábor, 2011, str. 38 - 42</w:t>
      </w:r>
    </w:p>
    <w:p w:rsidR="00B25082" w:rsidRPr="00B25082" w:rsidRDefault="00B25082" w:rsidP="00D70DBD">
      <w:pPr>
        <w:spacing w:line="276" w:lineRule="auto"/>
      </w:pPr>
      <w:r w:rsidRPr="00D70DBD">
        <w:rPr>
          <w:i/>
        </w:rPr>
        <w:t>August Sedláček a pomocné vědy historické</w:t>
      </w:r>
      <w:r w:rsidRPr="00B25082">
        <w:t>. Sborník prací z konference ke stopadesátému výročí narození Augusta Sedláčka, uspořádala Božena Kopičková, Městský úřad Mladá Vožice, Mladá Vožice, 1995</w:t>
      </w:r>
    </w:p>
    <w:p w:rsidR="0080734C" w:rsidRDefault="0080734C" w:rsidP="0080734C">
      <w:pPr>
        <w:spacing w:line="276" w:lineRule="auto"/>
      </w:pPr>
    </w:p>
    <w:p w:rsidR="00B25082" w:rsidRPr="00B25082" w:rsidRDefault="00B25082" w:rsidP="0080734C">
      <w:pPr>
        <w:spacing w:line="276" w:lineRule="auto"/>
      </w:pPr>
      <w:r w:rsidRPr="00B25082">
        <w:t xml:space="preserve">August Sedláček, In: Wikipedie: Otevřená encyklopedie [online]. [cit. 2012-12- 07]. Dostupné z: </w:t>
      </w:r>
      <w:hyperlink r:id="rId9" w:history="1">
        <w:r w:rsidRPr="00B25082">
          <w:rPr>
            <w:rStyle w:val="Hypertextovodkaz"/>
          </w:rPr>
          <w:t>http://upload.wikimedia.org/wikipedia/commons/7/78/August_Sedlacek_Vilimek.jpg</w:t>
        </w:r>
      </w:hyperlink>
      <w:r w:rsidRPr="00B25082">
        <w:t xml:space="preserve"> </w:t>
      </w:r>
    </w:p>
    <w:p w:rsidR="0080734C" w:rsidRDefault="0080734C" w:rsidP="0080734C">
      <w:pPr>
        <w:spacing w:line="276" w:lineRule="auto"/>
      </w:pPr>
      <w:r w:rsidRPr="0080734C">
        <w:t xml:space="preserve">Sedláček, A. </w:t>
      </w:r>
      <w:r w:rsidRPr="0080734C">
        <w:rPr>
          <w:i/>
          <w:iCs/>
        </w:rPr>
        <w:t>Hrady, zámky a tvrze království Českého I</w:t>
      </w:r>
      <w:r w:rsidRPr="0080734C">
        <w:t>. Praha</w:t>
      </w:r>
      <w:r w:rsidR="00A75A8C">
        <w:t>: Academia</w:t>
      </w:r>
      <w:r w:rsidRPr="0080734C">
        <w:t>, 1931. První strana prvního dílu. Soukromá knihovna, foto Jiří Kálal</w:t>
      </w:r>
    </w:p>
    <w:p w:rsidR="0080734C" w:rsidRPr="0080734C" w:rsidRDefault="0080734C" w:rsidP="0080734C">
      <w:pPr>
        <w:spacing w:line="276" w:lineRule="auto"/>
      </w:pPr>
      <w:r w:rsidRPr="0080734C">
        <w:t xml:space="preserve">Sedláček, A. </w:t>
      </w:r>
      <w:r w:rsidRPr="0080734C">
        <w:rPr>
          <w:i/>
          <w:iCs/>
        </w:rPr>
        <w:t>Hrady, zámky a tvrze království Českého I</w:t>
      </w:r>
      <w:r w:rsidRPr="0080734C">
        <w:t>. Praha</w:t>
      </w:r>
      <w:r w:rsidR="00A75A8C">
        <w:t>: Academia</w:t>
      </w:r>
      <w:r w:rsidRPr="0080734C">
        <w:t>, 1931. Heslo Lanškroun, první díl. Soukromá knihovna, foto Jiří Kálal</w:t>
      </w:r>
    </w:p>
    <w:p w:rsidR="0080734C" w:rsidRDefault="0080734C" w:rsidP="0080734C">
      <w:pPr>
        <w:spacing w:line="360" w:lineRule="auto"/>
        <w:rPr>
          <w:b/>
        </w:rPr>
      </w:pPr>
    </w:p>
    <w:p w:rsidR="00D70DBD" w:rsidRDefault="00623F17" w:rsidP="0080734C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471163" w:rsidRPr="00EB331B" w:rsidRDefault="00471163" w:rsidP="0080734C">
      <w:pPr>
        <w:spacing w:line="360" w:lineRule="auto"/>
        <w:jc w:val="both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Pr="00EB331B" w:rsidRDefault="00623F17" w:rsidP="0080734C">
      <w:pPr>
        <w:spacing w:line="360" w:lineRule="auto"/>
        <w:jc w:val="both"/>
        <w:rPr>
          <w:b/>
        </w:rPr>
      </w:pP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DD2" w:rsidRDefault="00600DD2">
      <w:r>
        <w:separator/>
      </w:r>
    </w:p>
  </w:endnote>
  <w:endnote w:type="continuationSeparator" w:id="0">
    <w:p w:rsidR="00600DD2" w:rsidRDefault="0060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229" w:rsidRDefault="008B522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6059B0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6059B0">
      <w:rPr>
        <w:rStyle w:val="slostrnky"/>
        <w:b/>
        <w:bCs/>
      </w:rPr>
      <w:fldChar w:fldCharType="separate"/>
    </w:r>
    <w:r w:rsidR="008B5229">
      <w:rPr>
        <w:rStyle w:val="slostrnky"/>
        <w:b/>
        <w:bCs/>
        <w:noProof/>
      </w:rPr>
      <w:t>1</w:t>
    </w:r>
    <w:r w:rsidR="006059B0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229" w:rsidRDefault="008B52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DD2" w:rsidRDefault="00600DD2">
      <w:r>
        <w:separator/>
      </w:r>
    </w:p>
  </w:footnote>
  <w:footnote w:type="continuationSeparator" w:id="0">
    <w:p w:rsidR="00600DD2" w:rsidRDefault="00600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229" w:rsidRDefault="008B522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75B6932" wp14:editId="48DF83BF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8B5229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8B5229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229" w:rsidRDefault="008B522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2160A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163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0DD2"/>
    <w:rsid w:val="006027CC"/>
    <w:rsid w:val="006059B0"/>
    <w:rsid w:val="00623F17"/>
    <w:rsid w:val="0062436B"/>
    <w:rsid w:val="006A718D"/>
    <w:rsid w:val="006E792F"/>
    <w:rsid w:val="00700E72"/>
    <w:rsid w:val="00745A98"/>
    <w:rsid w:val="007659FE"/>
    <w:rsid w:val="00771703"/>
    <w:rsid w:val="007C1EBA"/>
    <w:rsid w:val="007C424F"/>
    <w:rsid w:val="007C52F1"/>
    <w:rsid w:val="007F02F7"/>
    <w:rsid w:val="007F06C8"/>
    <w:rsid w:val="00801324"/>
    <w:rsid w:val="0080734C"/>
    <w:rsid w:val="00812228"/>
    <w:rsid w:val="0082351D"/>
    <w:rsid w:val="00823D1E"/>
    <w:rsid w:val="008725F1"/>
    <w:rsid w:val="008B5229"/>
    <w:rsid w:val="008B5602"/>
    <w:rsid w:val="008C0539"/>
    <w:rsid w:val="008F1D94"/>
    <w:rsid w:val="009178A2"/>
    <w:rsid w:val="00930B79"/>
    <w:rsid w:val="009E736F"/>
    <w:rsid w:val="009F1F5A"/>
    <w:rsid w:val="009F240C"/>
    <w:rsid w:val="009F6F13"/>
    <w:rsid w:val="00A132B1"/>
    <w:rsid w:val="00A32C1A"/>
    <w:rsid w:val="00A32F88"/>
    <w:rsid w:val="00A67905"/>
    <w:rsid w:val="00A739DB"/>
    <w:rsid w:val="00A75A8C"/>
    <w:rsid w:val="00A92398"/>
    <w:rsid w:val="00AD723C"/>
    <w:rsid w:val="00AE0AB9"/>
    <w:rsid w:val="00B03303"/>
    <w:rsid w:val="00B11E31"/>
    <w:rsid w:val="00B121FF"/>
    <w:rsid w:val="00B25082"/>
    <w:rsid w:val="00B43D79"/>
    <w:rsid w:val="00B73B73"/>
    <w:rsid w:val="00B869B6"/>
    <w:rsid w:val="00BA4C26"/>
    <w:rsid w:val="00BC3C15"/>
    <w:rsid w:val="00C00293"/>
    <w:rsid w:val="00C067D2"/>
    <w:rsid w:val="00C36394"/>
    <w:rsid w:val="00C43F4C"/>
    <w:rsid w:val="00C61876"/>
    <w:rsid w:val="00C61B2E"/>
    <w:rsid w:val="00C841AF"/>
    <w:rsid w:val="00CB38DA"/>
    <w:rsid w:val="00CC59E8"/>
    <w:rsid w:val="00CC5BBC"/>
    <w:rsid w:val="00CF24A3"/>
    <w:rsid w:val="00D65890"/>
    <w:rsid w:val="00D65D2B"/>
    <w:rsid w:val="00D70DBD"/>
    <w:rsid w:val="00D97102"/>
    <w:rsid w:val="00DB726E"/>
    <w:rsid w:val="00E00588"/>
    <w:rsid w:val="00E12C07"/>
    <w:rsid w:val="00E83758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5289B"/>
    <w:rsid w:val="00F701AF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pload.wikimedia.org/wikipedia/commons/7/78/August_Sedlacek_Vilimek.jp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89</TotalTime>
  <Pages>2</Pages>
  <Words>251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27</cp:revision>
  <cp:lastPrinted>1900-12-31T23:00:00Z</cp:lastPrinted>
  <dcterms:created xsi:type="dcterms:W3CDTF">2012-09-30T18:31:00Z</dcterms:created>
  <dcterms:modified xsi:type="dcterms:W3CDTF">2014-05-05T20:39:00Z</dcterms:modified>
</cp:coreProperties>
</file>